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17A61" w14:textId="77777777" w:rsidR="006142E5" w:rsidRDefault="006142E5" w:rsidP="006142E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3"/>
          <w:szCs w:val="23"/>
        </w:rPr>
      </w:pPr>
      <w:r>
        <w:rPr>
          <w:rStyle w:val="a4"/>
          <w:rFonts w:ascii="Helvetica" w:hAnsi="Helvetica"/>
          <w:color w:val="333333"/>
          <w:sz w:val="23"/>
          <w:szCs w:val="23"/>
        </w:rPr>
        <w:t>Региональный Съезд Подразделения ИВДИВО 4194206 ИВДИВО-цельности, Чебоксары ИВ Аватаров Синтеза Вячеслав Анастасия</w:t>
      </w:r>
      <w:r>
        <w:rPr>
          <w:rFonts w:ascii="Helvetica" w:hAnsi="Helvetica"/>
          <w:b/>
          <w:bCs/>
          <w:color w:val="333333"/>
          <w:sz w:val="23"/>
          <w:szCs w:val="23"/>
        </w:rPr>
        <w:br/>
      </w:r>
      <w:r>
        <w:rPr>
          <w:rStyle w:val="a4"/>
          <w:rFonts w:ascii="Helvetica" w:hAnsi="Helvetica"/>
          <w:color w:val="333333"/>
          <w:sz w:val="23"/>
          <w:szCs w:val="23"/>
        </w:rPr>
        <w:t>21-22 августа 2021г.</w:t>
      </w:r>
    </w:p>
    <w:p w14:paraId="7880C795" w14:textId="77777777" w:rsidR="006142E5" w:rsidRDefault="006142E5" w:rsidP="006142E5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Приглашаем Компетентных ИВДИВО к участию в первом региональном Съезде, посвящённом развитию Части Интеллект ИВО!</w:t>
      </w:r>
    </w:p>
    <w:p w14:paraId="7F759224" w14:textId="77777777" w:rsidR="006142E5" w:rsidRDefault="006142E5" w:rsidP="006142E5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3"/>
          <w:szCs w:val="23"/>
        </w:rPr>
      </w:pPr>
      <w:r>
        <w:rPr>
          <w:rStyle w:val="a4"/>
          <w:rFonts w:ascii="Helvetica" w:hAnsi="Helvetica"/>
          <w:color w:val="333333"/>
          <w:sz w:val="23"/>
          <w:szCs w:val="23"/>
        </w:rPr>
        <w:t>Тема Съезда: Развитие и разработка Интеллекта 16цы Каждого</w:t>
      </w:r>
    </w:p>
    <w:p w14:paraId="5C746863" w14:textId="5D71457A" w:rsidR="006142E5" w:rsidRDefault="006142E5" w:rsidP="006142E5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3"/>
          <w:szCs w:val="23"/>
        </w:rPr>
      </w:pPr>
      <w:r>
        <w:rPr>
          <w:rStyle w:val="a5"/>
          <w:rFonts w:ascii="Helvetica" w:hAnsi="Helvetica"/>
          <w:color w:val="333333"/>
          <w:sz w:val="23"/>
          <w:szCs w:val="23"/>
        </w:rPr>
        <w:t>МО:</w:t>
      </w:r>
      <w:r>
        <w:rPr>
          <w:rFonts w:ascii="Helvetica" w:hAnsi="Helvetica"/>
          <w:color w:val="333333"/>
          <w:sz w:val="23"/>
          <w:szCs w:val="23"/>
        </w:rPr>
        <w:t> Неведомое ИВ Отца Интеллектом 16цы Каждого</w:t>
      </w:r>
      <w:r>
        <w:rPr>
          <w:rFonts w:ascii="Helvetica" w:hAnsi="Helvetica"/>
          <w:color w:val="333333"/>
          <w:sz w:val="23"/>
          <w:szCs w:val="23"/>
        </w:rPr>
        <w:br/>
      </w:r>
      <w:r>
        <w:rPr>
          <w:rStyle w:val="a5"/>
          <w:rFonts w:ascii="Helvetica" w:hAnsi="Helvetica"/>
          <w:color w:val="333333"/>
          <w:sz w:val="23"/>
          <w:szCs w:val="23"/>
        </w:rPr>
        <w:t>Цель:</w:t>
      </w:r>
      <w:r>
        <w:rPr>
          <w:rFonts w:ascii="Helvetica" w:hAnsi="Helvetica"/>
          <w:color w:val="333333"/>
          <w:sz w:val="23"/>
          <w:szCs w:val="23"/>
        </w:rPr>
        <w:t> </w:t>
      </w:r>
      <w:proofErr w:type="spellStart"/>
      <w:r>
        <w:rPr>
          <w:rFonts w:ascii="Helvetica" w:hAnsi="Helvetica"/>
          <w:color w:val="333333"/>
          <w:sz w:val="23"/>
          <w:szCs w:val="23"/>
        </w:rPr>
        <w:t>Парадигмальность</w:t>
      </w:r>
      <w:proofErr w:type="spellEnd"/>
      <w:r>
        <w:rPr>
          <w:rFonts w:ascii="Helvetica" w:hAnsi="Helvetica"/>
          <w:color w:val="333333"/>
          <w:sz w:val="23"/>
          <w:szCs w:val="23"/>
        </w:rPr>
        <w:t xml:space="preserve"> Интеллекта ИВО </w:t>
      </w:r>
      <w:proofErr w:type="spellStart"/>
      <w:r>
        <w:rPr>
          <w:rFonts w:ascii="Helvetica" w:hAnsi="Helvetica"/>
          <w:color w:val="333333"/>
          <w:sz w:val="23"/>
          <w:szCs w:val="23"/>
        </w:rPr>
        <w:t>синтезфизически</w:t>
      </w:r>
      <w:proofErr w:type="spellEnd"/>
      <w:r>
        <w:rPr>
          <w:rFonts w:ascii="Helvetica" w:hAnsi="Helvetica"/>
          <w:color w:val="333333"/>
          <w:sz w:val="23"/>
          <w:szCs w:val="23"/>
        </w:rPr>
        <w:t xml:space="preserve"> реализацией Дела ИВАС Вячеслава Анастасия</w:t>
      </w:r>
      <w:r>
        <w:rPr>
          <w:rFonts w:ascii="Helvetica" w:hAnsi="Helvetica"/>
          <w:color w:val="333333"/>
          <w:sz w:val="23"/>
          <w:szCs w:val="23"/>
        </w:rPr>
        <w:br/>
      </w:r>
      <w:r>
        <w:rPr>
          <w:rStyle w:val="a5"/>
          <w:rFonts w:ascii="Helvetica" w:hAnsi="Helvetica"/>
          <w:color w:val="333333"/>
          <w:sz w:val="23"/>
          <w:szCs w:val="23"/>
        </w:rPr>
        <w:t>Задача:</w:t>
      </w:r>
      <w:r>
        <w:rPr>
          <w:rFonts w:ascii="Helvetica" w:hAnsi="Helvetica"/>
          <w:color w:val="333333"/>
          <w:sz w:val="23"/>
          <w:szCs w:val="23"/>
        </w:rPr>
        <w:t> Архетипическая действенность Человека Синтеза, Посвящённого Синтеза, Служащего Синтеза, Ипостаси Синтеза, Учителя Синтеза Интеллектом Синтезом</w:t>
      </w:r>
      <w:r>
        <w:rPr>
          <w:rFonts w:ascii="Helvetica" w:hAnsi="Helvetica"/>
          <w:color w:val="333333"/>
          <w:sz w:val="23"/>
          <w:szCs w:val="23"/>
        </w:rPr>
        <w:br/>
      </w:r>
      <w:r>
        <w:rPr>
          <w:rStyle w:val="a5"/>
          <w:rFonts w:ascii="Helvetica" w:hAnsi="Helvetica"/>
          <w:color w:val="333333"/>
          <w:sz w:val="23"/>
          <w:szCs w:val="23"/>
        </w:rPr>
        <w:t>Устремление:</w:t>
      </w:r>
      <w:r>
        <w:rPr>
          <w:rFonts w:ascii="Helvetica" w:hAnsi="Helvetica"/>
          <w:color w:val="333333"/>
          <w:sz w:val="23"/>
          <w:szCs w:val="23"/>
        </w:rPr>
        <w:t> ИВДИВО-Мг Дружба с ИВ Отцом, ИВАИ и ИВАС ИВО Светским Общением 16цей Каждого</w:t>
      </w:r>
    </w:p>
    <w:p w14:paraId="5D834AFC" w14:textId="77777777" w:rsidR="006142E5" w:rsidRDefault="006142E5" w:rsidP="006142E5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3"/>
          <w:szCs w:val="23"/>
        </w:rPr>
      </w:pPr>
    </w:p>
    <w:p w14:paraId="78D57ACC" w14:textId="77777777" w:rsidR="006142E5" w:rsidRDefault="006142E5" w:rsidP="006142E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3"/>
          <w:szCs w:val="23"/>
        </w:rPr>
      </w:pPr>
      <w:r>
        <w:rPr>
          <w:rStyle w:val="a4"/>
          <w:rFonts w:ascii="Helvetica" w:hAnsi="Helvetica"/>
          <w:color w:val="333333"/>
          <w:sz w:val="23"/>
          <w:szCs w:val="23"/>
        </w:rPr>
        <w:t>Предварительная программа:</w:t>
      </w:r>
      <w:r>
        <w:rPr>
          <w:rFonts w:ascii="Helvetica" w:hAnsi="Helvetica"/>
          <w:color w:val="333333"/>
          <w:sz w:val="23"/>
          <w:szCs w:val="23"/>
        </w:rPr>
        <w:br/>
        <w:t>1 день 1 часть (начало в 10.00)</w:t>
      </w:r>
    </w:p>
    <w:p w14:paraId="30D4E656" w14:textId="77777777" w:rsidR="006142E5" w:rsidRDefault="006142E5" w:rsidP="006142E5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3"/>
          <w:szCs w:val="23"/>
        </w:rPr>
      </w:pPr>
      <w:r>
        <w:rPr>
          <w:rStyle w:val="a5"/>
          <w:rFonts w:ascii="Helvetica" w:hAnsi="Helvetica"/>
          <w:color w:val="333333"/>
          <w:sz w:val="23"/>
          <w:szCs w:val="23"/>
        </w:rPr>
        <w:t>Доклады, выступления, развёртки тематик.</w:t>
      </w:r>
      <w:r>
        <w:rPr>
          <w:rFonts w:ascii="Helvetica" w:hAnsi="Helvetica"/>
          <w:color w:val="333333"/>
          <w:sz w:val="23"/>
          <w:szCs w:val="23"/>
        </w:rPr>
        <w:br/>
        <w:t>1. Вводная практика (Светлана Соколова, Чебоксары)</w:t>
      </w:r>
      <w:r>
        <w:rPr>
          <w:rFonts w:ascii="Helvetica" w:hAnsi="Helvetica"/>
          <w:color w:val="333333"/>
          <w:sz w:val="23"/>
          <w:szCs w:val="23"/>
        </w:rPr>
        <w:br/>
        <w:t>2. Для чего нужен Интеллект (Анастасия Иванова, Москва)</w:t>
      </w:r>
      <w:r>
        <w:rPr>
          <w:rFonts w:ascii="Helvetica" w:hAnsi="Helvetica"/>
          <w:color w:val="333333"/>
          <w:sz w:val="23"/>
          <w:szCs w:val="23"/>
        </w:rPr>
        <w:br/>
        <w:t>3. Стандарты Интеллекта (Василий Корнев, Москва)</w:t>
      </w:r>
      <w:r>
        <w:rPr>
          <w:rFonts w:ascii="Helvetica" w:hAnsi="Helvetica"/>
          <w:color w:val="333333"/>
          <w:sz w:val="23"/>
          <w:szCs w:val="23"/>
        </w:rPr>
        <w:br/>
        <w:t>4. Ключи Интеллекта (Светлана Соколова, Чебоксары)</w:t>
      </w:r>
      <w:r>
        <w:rPr>
          <w:rFonts w:ascii="Helvetica" w:hAnsi="Helvetica"/>
          <w:color w:val="333333"/>
          <w:sz w:val="23"/>
          <w:szCs w:val="23"/>
        </w:rPr>
        <w:br/>
        <w:t xml:space="preserve">5. </w:t>
      </w:r>
      <w:proofErr w:type="spellStart"/>
      <w:r>
        <w:rPr>
          <w:rFonts w:ascii="Helvetica" w:hAnsi="Helvetica"/>
          <w:color w:val="333333"/>
          <w:sz w:val="23"/>
          <w:szCs w:val="23"/>
        </w:rPr>
        <w:t>Интическое</w:t>
      </w:r>
      <w:proofErr w:type="spellEnd"/>
      <w:r>
        <w:rPr>
          <w:rFonts w:ascii="Helvetica" w:hAnsi="Helvetica"/>
          <w:color w:val="333333"/>
          <w:sz w:val="23"/>
          <w:szCs w:val="23"/>
        </w:rPr>
        <w:t xml:space="preserve"> тело (Антонина Ягупова, Чебоксары)</w:t>
      </w:r>
      <w:r>
        <w:rPr>
          <w:rFonts w:ascii="Helvetica" w:hAnsi="Helvetica"/>
          <w:color w:val="333333"/>
          <w:sz w:val="23"/>
          <w:szCs w:val="23"/>
        </w:rPr>
        <w:br/>
        <w:t xml:space="preserve">6. Функционал Интеллекта (Тамара </w:t>
      </w:r>
      <w:proofErr w:type="spellStart"/>
      <w:r>
        <w:rPr>
          <w:rFonts w:ascii="Helvetica" w:hAnsi="Helvetica"/>
          <w:color w:val="333333"/>
          <w:sz w:val="23"/>
          <w:szCs w:val="23"/>
        </w:rPr>
        <w:t>Тян</w:t>
      </w:r>
      <w:proofErr w:type="spellEnd"/>
      <w:r>
        <w:rPr>
          <w:rFonts w:ascii="Helvetica" w:hAnsi="Helvetica"/>
          <w:color w:val="333333"/>
          <w:sz w:val="23"/>
          <w:szCs w:val="23"/>
        </w:rPr>
        <w:t>, Москва)</w:t>
      </w:r>
      <w:r>
        <w:rPr>
          <w:rFonts w:ascii="Helvetica" w:hAnsi="Helvetica"/>
          <w:color w:val="333333"/>
          <w:sz w:val="23"/>
          <w:szCs w:val="23"/>
        </w:rPr>
        <w:br/>
        <w:t>7. Философия и Интеллект (Светлана Сретенская, Чебоксары)</w:t>
      </w:r>
      <w:r>
        <w:rPr>
          <w:rFonts w:ascii="Helvetica" w:hAnsi="Helvetica"/>
          <w:color w:val="333333"/>
          <w:sz w:val="23"/>
          <w:szCs w:val="23"/>
        </w:rPr>
        <w:br/>
        <w:t>8. Перспективы развития Интеллекта (Анастасия Иванова, Москва)</w:t>
      </w:r>
    </w:p>
    <w:p w14:paraId="72953F64" w14:textId="77777777" w:rsidR="006142E5" w:rsidRDefault="006142E5" w:rsidP="006142E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1 день 2 часть</w:t>
      </w:r>
    </w:p>
    <w:p w14:paraId="62ADCA79" w14:textId="77777777" w:rsidR="006142E5" w:rsidRDefault="006142E5" w:rsidP="006142E5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3"/>
          <w:szCs w:val="23"/>
        </w:rPr>
      </w:pPr>
      <w:r>
        <w:rPr>
          <w:rStyle w:val="a5"/>
          <w:rFonts w:ascii="Helvetica" w:hAnsi="Helvetica"/>
          <w:color w:val="333333"/>
          <w:sz w:val="23"/>
          <w:szCs w:val="23"/>
        </w:rPr>
        <w:t>Работа в режиме творческой мастерской:</w:t>
      </w:r>
      <w:r>
        <w:rPr>
          <w:rFonts w:ascii="Helvetica" w:hAnsi="Helvetica"/>
          <w:color w:val="333333"/>
          <w:sz w:val="23"/>
          <w:szCs w:val="23"/>
        </w:rPr>
        <w:t> 16 видов Интеллекта ИВО</w:t>
      </w:r>
      <w:r>
        <w:rPr>
          <w:rFonts w:ascii="Helvetica" w:hAnsi="Helvetica"/>
          <w:color w:val="333333"/>
          <w:sz w:val="23"/>
          <w:szCs w:val="23"/>
        </w:rPr>
        <w:br/>
      </w:r>
      <w:r>
        <w:rPr>
          <w:rStyle w:val="a5"/>
          <w:rFonts w:ascii="Helvetica" w:hAnsi="Helvetica"/>
          <w:color w:val="333333"/>
          <w:sz w:val="23"/>
          <w:szCs w:val="23"/>
        </w:rPr>
        <w:t>Неформальная часть:</w:t>
      </w:r>
      <w:r>
        <w:rPr>
          <w:rFonts w:ascii="Helvetica" w:hAnsi="Helvetica"/>
          <w:color w:val="333333"/>
          <w:sz w:val="23"/>
          <w:szCs w:val="23"/>
        </w:rPr>
        <w:t> экскурсия-прогулка по городу</w:t>
      </w:r>
    </w:p>
    <w:p w14:paraId="403D7A92" w14:textId="77777777" w:rsidR="006142E5" w:rsidRDefault="006142E5" w:rsidP="006142E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2 день 1 часть</w:t>
      </w:r>
    </w:p>
    <w:p w14:paraId="1193FB20" w14:textId="77777777" w:rsidR="006142E5" w:rsidRDefault="006142E5" w:rsidP="006142E5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3"/>
          <w:szCs w:val="23"/>
        </w:rPr>
      </w:pPr>
      <w:r>
        <w:rPr>
          <w:rStyle w:val="a5"/>
          <w:rFonts w:ascii="Helvetica" w:hAnsi="Helvetica"/>
          <w:color w:val="333333"/>
          <w:sz w:val="23"/>
          <w:szCs w:val="23"/>
        </w:rPr>
        <w:t>Мозговой штурм:</w:t>
      </w:r>
      <w:r>
        <w:rPr>
          <w:rFonts w:ascii="Helvetica" w:hAnsi="Helvetica"/>
          <w:color w:val="333333"/>
          <w:sz w:val="23"/>
          <w:szCs w:val="23"/>
        </w:rPr>
        <w:t> Парадигма Интеллекта ИВО</w:t>
      </w:r>
    </w:p>
    <w:p w14:paraId="7515A40F" w14:textId="77777777" w:rsidR="006142E5" w:rsidRDefault="006142E5" w:rsidP="006142E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2 день 2 часть (до 16.00)</w:t>
      </w:r>
    </w:p>
    <w:p w14:paraId="5A43BE72" w14:textId="77777777" w:rsidR="006142E5" w:rsidRDefault="006142E5" w:rsidP="006142E5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3"/>
          <w:szCs w:val="23"/>
        </w:rPr>
      </w:pPr>
      <w:r>
        <w:rPr>
          <w:rStyle w:val="a5"/>
          <w:rFonts w:ascii="Helvetica" w:hAnsi="Helvetica"/>
          <w:color w:val="333333"/>
          <w:sz w:val="23"/>
          <w:szCs w:val="23"/>
        </w:rPr>
        <w:t>Круглый стол: </w:t>
      </w:r>
      <w:r>
        <w:rPr>
          <w:rFonts w:ascii="Helvetica" w:hAnsi="Helvetica"/>
          <w:color w:val="333333"/>
          <w:sz w:val="23"/>
          <w:szCs w:val="23"/>
        </w:rPr>
        <w:t>Стратагемия развития Интеллекта</w:t>
      </w:r>
      <w:r>
        <w:rPr>
          <w:rFonts w:ascii="Helvetica" w:hAnsi="Helvetica"/>
          <w:color w:val="333333"/>
          <w:sz w:val="23"/>
          <w:szCs w:val="23"/>
        </w:rPr>
        <w:br/>
        <w:t>Подведение итогов, итоговая практика.</w:t>
      </w:r>
    </w:p>
    <w:p w14:paraId="73EE03F0" w14:textId="77777777" w:rsidR="006142E5" w:rsidRDefault="006142E5" w:rsidP="006142E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3"/>
          <w:szCs w:val="23"/>
        </w:rPr>
      </w:pPr>
      <w:r>
        <w:rPr>
          <w:rStyle w:val="a4"/>
          <w:rFonts w:ascii="Helvetica" w:hAnsi="Helvetica"/>
          <w:color w:val="333333"/>
          <w:sz w:val="23"/>
          <w:szCs w:val="23"/>
        </w:rPr>
        <w:t>Орг. моменты</w:t>
      </w:r>
    </w:p>
    <w:p w14:paraId="0D19F6F1" w14:textId="77777777" w:rsidR="006142E5" w:rsidRDefault="006142E5" w:rsidP="006142E5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Место проведения: г. Чебоксары (адрес уточняется).</w:t>
      </w:r>
      <w:r>
        <w:rPr>
          <w:rFonts w:ascii="Helvetica" w:hAnsi="Helvetica"/>
          <w:color w:val="333333"/>
          <w:sz w:val="23"/>
          <w:szCs w:val="23"/>
        </w:rPr>
        <w:br/>
        <w:t>Регистрация на съезд до 18 августа по ссылке: </w:t>
      </w:r>
      <w:hyperlink r:id="rId4" w:tgtFrame="_blank" w:history="1">
        <w:r>
          <w:rPr>
            <w:rStyle w:val="a6"/>
            <w:rFonts w:ascii="Helvetica" w:hAnsi="Helvetica"/>
            <w:color w:val="005BD1"/>
            <w:sz w:val="23"/>
            <w:szCs w:val="23"/>
          </w:rPr>
          <w:t>Форма регистрации</w:t>
        </w:r>
      </w:hyperlink>
      <w:r>
        <w:rPr>
          <w:rFonts w:ascii="Helvetica" w:hAnsi="Helvetica"/>
          <w:color w:val="333333"/>
          <w:sz w:val="23"/>
          <w:szCs w:val="23"/>
        </w:rPr>
        <w:br/>
        <w:t>ЭП взнос: 300 единиц.</w:t>
      </w:r>
      <w:r>
        <w:rPr>
          <w:rFonts w:ascii="Helvetica" w:hAnsi="Helvetica"/>
          <w:color w:val="333333"/>
          <w:sz w:val="23"/>
          <w:szCs w:val="23"/>
        </w:rPr>
        <w:br/>
        <w:t>По всем вопросам обращаться к Аватару ВШС ИВДИВО Чебоксары Светлане Сретенской: </w:t>
      </w:r>
      <w:r>
        <w:rPr>
          <w:rStyle w:val="js-phone-number"/>
          <w:rFonts w:ascii="Helvetica" w:hAnsi="Helvetica"/>
          <w:color w:val="333333"/>
          <w:sz w:val="23"/>
          <w:szCs w:val="23"/>
        </w:rPr>
        <w:t>+79196536565</w:t>
      </w:r>
    </w:p>
    <w:p w14:paraId="38232CA1" w14:textId="77777777" w:rsidR="006142E5" w:rsidRDefault="006142E5" w:rsidP="006142E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3"/>
          <w:szCs w:val="23"/>
        </w:rPr>
      </w:pPr>
      <w:r>
        <w:rPr>
          <w:rStyle w:val="a4"/>
          <w:rFonts w:ascii="Helvetica" w:hAnsi="Helvetica"/>
          <w:color w:val="333333"/>
          <w:sz w:val="23"/>
          <w:szCs w:val="23"/>
        </w:rPr>
        <w:t>Будем рады каждому!</w:t>
      </w:r>
    </w:p>
    <w:p w14:paraId="06A95A44" w14:textId="77777777" w:rsidR="009B632D" w:rsidRDefault="006142E5" w:rsidP="006142E5"/>
    <w:sectPr w:rsidR="009B632D" w:rsidSect="00F82AA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E5"/>
    <w:rsid w:val="0042786D"/>
    <w:rsid w:val="006142E5"/>
    <w:rsid w:val="00F8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DC91E6"/>
  <w14:defaultImageDpi w14:val="32767"/>
  <w15:chartTrackingRefBased/>
  <w15:docId w15:val="{F11F4D6E-871F-CE45-9A85-B1F21367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2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6142E5"/>
    <w:rPr>
      <w:b/>
      <w:bCs/>
    </w:rPr>
  </w:style>
  <w:style w:type="character" w:styleId="a5">
    <w:name w:val="Emphasis"/>
    <w:basedOn w:val="a0"/>
    <w:uiPriority w:val="20"/>
    <w:qFormat/>
    <w:rsid w:val="006142E5"/>
    <w:rPr>
      <w:i/>
      <w:iCs/>
    </w:rPr>
  </w:style>
  <w:style w:type="character" w:styleId="a6">
    <w:name w:val="Hyperlink"/>
    <w:basedOn w:val="a0"/>
    <w:uiPriority w:val="99"/>
    <w:semiHidden/>
    <w:unhideWhenUsed/>
    <w:rsid w:val="006142E5"/>
    <w:rPr>
      <w:color w:val="0000FF"/>
      <w:u w:val="single"/>
    </w:rPr>
  </w:style>
  <w:style w:type="character" w:customStyle="1" w:styleId="js-phone-number">
    <w:name w:val="js-phone-number"/>
    <w:basedOn w:val="a0"/>
    <w:rsid w:val="00614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4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BXt8EvmRKjvCQpEP9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2021-09-26T04:53:00Z</dcterms:created>
  <dcterms:modified xsi:type="dcterms:W3CDTF">2021-09-26T04:54:00Z</dcterms:modified>
</cp:coreProperties>
</file>